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E69E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17" w:rightChars="-151"/>
        <w:textAlignment w:val="auto"/>
        <w:outlineLvl w:val="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附件5</w:t>
      </w:r>
    </w:p>
    <w:p w14:paraId="5EA7D45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17" w:rightChars="-151"/>
        <w:textAlignment w:val="auto"/>
        <w:outlineLvl w:val="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 xml:space="preserve">               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 xml:space="preserve">  </w:t>
      </w:r>
      <w:r>
        <w:rPr>
          <w:rFonts w:hint="eastAsia" w:ascii="仿宋" w:hAnsi="方正小标宋简体" w:eastAsia="方正小标宋简体" w:cs="仿宋"/>
          <w:color w:val="auto"/>
          <w:sz w:val="44"/>
          <w:szCs w:val="44"/>
        </w:rPr>
        <w:t>资质证明材料</w:t>
      </w:r>
    </w:p>
    <w:p w14:paraId="2C6D6E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81EB817-EF8C-4314-8E82-0F6D4B35F40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87B76CD-4B17-41FF-9F12-E07F6D6F2D8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845A853-4BCF-4F6D-925D-E75387EFD02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CACD462-B688-4025-A670-F04F63314B1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A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before="0" w:after="0"/>
      <w:ind w:left="0" w:right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2026-06-02T02:56:55Z</dcterms:created>
  <dc:creator>FHYQ</dc:creator>
  <cp:lastModifiedBy>小婷</cp:lastModifiedBy>
  <dcterms:modified xsi:type="dcterms:W3CDTF">2026-06-02T02:57:08Z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eyJoZGlkIjoiMTQ3NmFkMzMzNWRiMGEzNDBhZWFmN2U0ZjgxYTY5ZTMiLCJ1c2VySWQiOiIxMDUwOTc4MjE3In0=</vt:lpwstr>
  </property>
  <property fmtid="{D5CDD505-2E9C-101B-9397-08002B2CF9AE}" pid="4" name="ICV">
    <vt:lpwstr>81038A9A010045DABA1B850915907923_12</vt:lpwstr>
  </property>
</Properties>
</file>