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4E" w:rsidRDefault="004A064E" w:rsidP="004A064E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4A064E" w:rsidRDefault="004A064E" w:rsidP="004A064E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A064E" w:rsidRDefault="004A064E" w:rsidP="004A064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考生面试须知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四、考生不得穿制服或穿戴有特别标志的服装参加面试。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55352">
        <w:rPr>
          <w:rFonts w:ascii="仿宋_GB2312" w:eastAsia="仿宋_GB2312" w:hAnsi="仿宋_GB2312" w:cs="仿宋_GB2312"/>
          <w:sz w:val="32"/>
          <w:szCs w:val="32"/>
        </w:rPr>
        <w:t>五、考生要按规定时间</w:t>
      </w:r>
      <w:r w:rsidRPr="00855352">
        <w:rPr>
          <w:rFonts w:ascii="仿宋_GB2312" w:eastAsia="仿宋_GB2312" w:hAnsi="仿宋_GB2312" w:cs="仿宋_GB2312" w:hint="eastAsia"/>
          <w:sz w:val="32"/>
          <w:szCs w:val="32"/>
        </w:rPr>
        <w:t>到指定地点报到、</w:t>
      </w:r>
      <w:r w:rsidRPr="00855352">
        <w:rPr>
          <w:rFonts w:ascii="仿宋_GB2312" w:eastAsia="仿宋_GB2312" w:hAnsi="仿宋_GB2312" w:cs="仿宋_GB2312"/>
          <w:sz w:val="32"/>
          <w:szCs w:val="32"/>
        </w:rPr>
        <w:t>抽签，按抽签确定的面试序号参加面试。</w:t>
      </w:r>
      <w:r w:rsidR="00547BC8" w:rsidRPr="006638B1">
        <w:rPr>
          <w:rFonts w:ascii="仿宋_GB2312" w:eastAsia="仿宋_GB2312" w:hAnsi="仿宋_GB2312" w:cs="仿宋_GB2312" w:hint="eastAsia"/>
          <w:b/>
          <w:sz w:val="32"/>
          <w:szCs w:val="32"/>
        </w:rPr>
        <w:t>参加试讲、试讲+实际操作能力测试的考生</w:t>
      </w:r>
      <w:r w:rsidR="00547BC8" w:rsidRPr="00855352">
        <w:rPr>
          <w:rFonts w:ascii="仿宋_GB2312" w:eastAsia="仿宋_GB2312" w:hAnsi="仿宋_GB2312" w:cs="仿宋_GB2312"/>
          <w:sz w:val="32"/>
          <w:szCs w:val="32"/>
        </w:rPr>
        <w:t>须于面试当天上午</w:t>
      </w:r>
      <w:r w:rsidR="00547BC8" w:rsidRPr="00855352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="00547BC8" w:rsidRPr="00855352">
        <w:rPr>
          <w:rFonts w:ascii="仿宋_GB2312" w:eastAsia="仿宋_GB2312" w:hAnsi="仿宋_GB2312" w:cs="仿宋_GB2312"/>
          <w:sz w:val="32"/>
          <w:szCs w:val="32"/>
        </w:rPr>
        <w:t>:</w:t>
      </w:r>
      <w:r w:rsidR="00381694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547BC8" w:rsidRPr="00855352">
        <w:rPr>
          <w:rFonts w:ascii="仿宋_GB2312" w:eastAsia="仿宋_GB2312" w:hAnsi="仿宋_GB2312" w:cs="仿宋_GB2312"/>
          <w:sz w:val="32"/>
          <w:szCs w:val="32"/>
        </w:rPr>
        <w:t>0前</w:t>
      </w:r>
      <w:r w:rsidR="00A7738B">
        <w:rPr>
          <w:rFonts w:ascii="仿宋_GB2312" w:eastAsia="仿宋_GB2312" w:hAnsi="仿宋_GB2312" w:cs="仿宋_GB2312" w:hint="eastAsia"/>
          <w:sz w:val="32"/>
          <w:szCs w:val="32"/>
        </w:rPr>
        <w:t>到</w:t>
      </w:r>
      <w:bookmarkStart w:id="0" w:name="_GoBack"/>
      <w:bookmarkEnd w:id="0"/>
      <w:r w:rsidR="00547BC8" w:rsidRPr="00855352">
        <w:rPr>
          <w:rFonts w:ascii="仿宋_GB2312" w:eastAsia="仿宋_GB2312" w:hAnsi="仿宋_GB2312" w:cs="仿宋_GB2312" w:hint="eastAsia"/>
          <w:sz w:val="32"/>
          <w:szCs w:val="32"/>
        </w:rPr>
        <w:t>指定地点报到</w:t>
      </w:r>
      <w:r w:rsidR="00547BC8" w:rsidRPr="00855352">
        <w:rPr>
          <w:rFonts w:ascii="仿宋_GB2312" w:eastAsia="仿宋_GB2312" w:hAnsi="仿宋_GB2312" w:cs="仿宋_GB2312"/>
          <w:sz w:val="32"/>
          <w:szCs w:val="32"/>
        </w:rPr>
        <w:t>，未按时到达的考生按自动放弃面试资格处理。</w:t>
      </w:r>
      <w:r w:rsidR="00547BC8" w:rsidRPr="006638B1">
        <w:rPr>
          <w:rFonts w:ascii="仿宋_GB2312" w:eastAsia="仿宋_GB2312" w:hAnsi="仿宋_GB2312" w:cs="仿宋_GB2312" w:hint="eastAsia"/>
          <w:b/>
          <w:sz w:val="32"/>
          <w:szCs w:val="32"/>
        </w:rPr>
        <w:t>参加结构化面试的</w:t>
      </w:r>
      <w:r w:rsidRPr="006638B1">
        <w:rPr>
          <w:rFonts w:ascii="仿宋_GB2312" w:eastAsia="仿宋_GB2312" w:hAnsi="仿宋_GB2312" w:cs="仿宋_GB2312"/>
          <w:b/>
          <w:sz w:val="32"/>
          <w:szCs w:val="32"/>
        </w:rPr>
        <w:t>考生</w:t>
      </w:r>
      <w:r w:rsidRPr="00855352">
        <w:rPr>
          <w:rFonts w:ascii="仿宋_GB2312" w:eastAsia="仿宋_GB2312" w:hAnsi="仿宋_GB2312" w:cs="仿宋_GB2312"/>
          <w:sz w:val="32"/>
          <w:szCs w:val="32"/>
        </w:rPr>
        <w:t>须于面试当天上午</w:t>
      </w:r>
      <w:r w:rsidRPr="00855352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855352">
        <w:rPr>
          <w:rFonts w:ascii="仿宋_GB2312" w:eastAsia="仿宋_GB2312" w:hAnsi="仿宋_GB2312" w:cs="仿宋_GB2312"/>
          <w:sz w:val="32"/>
          <w:szCs w:val="32"/>
        </w:rPr>
        <w:t>:</w:t>
      </w:r>
      <w:r w:rsidRPr="00855352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855352">
        <w:rPr>
          <w:rFonts w:ascii="仿宋_GB2312" w:eastAsia="仿宋_GB2312" w:hAnsi="仿宋_GB2312" w:cs="仿宋_GB2312"/>
          <w:sz w:val="32"/>
          <w:szCs w:val="32"/>
        </w:rPr>
        <w:t>0前</w:t>
      </w:r>
      <w:r w:rsidRPr="00855352">
        <w:rPr>
          <w:rFonts w:ascii="仿宋_GB2312" w:eastAsia="仿宋_GB2312" w:hAnsi="仿宋_GB2312" w:cs="仿宋_GB2312" w:hint="eastAsia"/>
          <w:sz w:val="32"/>
          <w:szCs w:val="32"/>
        </w:rPr>
        <w:t>到指定地点报到</w:t>
      </w:r>
      <w:r w:rsidRPr="00855352">
        <w:rPr>
          <w:rFonts w:ascii="仿宋_GB2312" w:eastAsia="仿宋_GB2312" w:hAnsi="仿宋_GB2312" w:cs="仿宋_GB2312"/>
          <w:sz w:val="32"/>
          <w:szCs w:val="32"/>
        </w:rPr>
        <w:t>，未按时到达的考生按自动放弃面试资格处理。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六、考生在抽签前要主动将各种电子、通信、计算、存储等禁止使用和携带的设备交由工作人员统一保管。严禁将手机等禁</w:t>
      </w:r>
      <w:r>
        <w:rPr>
          <w:rFonts w:ascii="仿宋_GB2312" w:eastAsia="仿宋_GB2312" w:hAnsi="仿宋_GB2312" w:cs="仿宋_GB2312"/>
          <w:sz w:val="32"/>
          <w:szCs w:val="32"/>
        </w:rPr>
        <w:lastRenderedPageBreak/>
        <w:t>止使用和携带的设备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带至候考室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座位或面试室内。如有违反，给予取消本次面试资格处理。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532653"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>
        <w:rPr>
          <w:rFonts w:ascii="仿宋_GB2312" w:eastAsia="仿宋_GB2312" w:hAnsi="仿宋_GB2312" w:cs="仿宋_GB2312"/>
          <w:sz w:val="32"/>
          <w:szCs w:val="32"/>
        </w:rPr>
        <w:t>考生在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候考过程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中不得随意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出入候考室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，因特殊情况需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出入候考室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的，须</w:t>
      </w:r>
      <w:proofErr w:type="gramStart"/>
      <w:r>
        <w:rPr>
          <w:rFonts w:ascii="仿宋_GB2312" w:eastAsia="仿宋_GB2312" w:hAnsi="仿宋_GB2312" w:cs="仿宋_GB2312"/>
          <w:sz w:val="32"/>
          <w:szCs w:val="32"/>
        </w:rPr>
        <w:t>有候考室</w:t>
      </w:r>
      <w:proofErr w:type="gramEnd"/>
      <w:r>
        <w:rPr>
          <w:rFonts w:ascii="仿宋_GB2312" w:eastAsia="仿宋_GB2312" w:hAnsi="仿宋_GB2312" w:cs="仿宋_GB2312"/>
          <w:sz w:val="32"/>
          <w:szCs w:val="32"/>
        </w:rPr>
        <w:t>工作人员专人陪同监督。</w:t>
      </w:r>
    </w:p>
    <w:p w:rsidR="004A064E" w:rsidRDefault="00532653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4A064E">
        <w:rPr>
          <w:rFonts w:ascii="仿宋_GB2312" w:eastAsia="仿宋_GB2312" w:hAnsi="仿宋_GB2312" w:cs="仿宋_GB2312"/>
          <w:sz w:val="32"/>
          <w:szCs w:val="32"/>
        </w:rPr>
        <w:t>、考生在面试时不得携带任何与面试有关的物品和资料进入面试室；面试结束后，不得将题本和草稿纸带出面试室。</w:t>
      </w:r>
    </w:p>
    <w:p w:rsidR="004A064E" w:rsidRDefault="00532653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</w:t>
      </w:r>
      <w:r w:rsidR="004A064E">
        <w:rPr>
          <w:rFonts w:ascii="仿宋_GB2312" w:eastAsia="仿宋_GB2312" w:hAnsi="仿宋_GB2312" w:cs="仿宋_GB2312"/>
          <w:sz w:val="32"/>
          <w:szCs w:val="32"/>
        </w:rPr>
        <w:t>、考生在面试时，只能报自己的面试序号，不得透露考生姓名、所在学校或单位、籍贯等信息。考生透露的，扣减面试成绩的5%</w:t>
      </w:r>
      <w:r w:rsidR="004A064E">
        <w:rPr>
          <w:rFonts w:ascii="仿宋_GB2312" w:eastAsia="仿宋_GB2312" w:hAnsi="仿宋_GB2312" w:cs="仿宋_GB2312" w:hint="eastAsia"/>
          <w:sz w:val="32"/>
          <w:szCs w:val="32"/>
        </w:rPr>
        <w:t>～</w:t>
      </w:r>
      <w:r w:rsidR="004A064E">
        <w:rPr>
          <w:rFonts w:ascii="仿宋_GB2312" w:eastAsia="仿宋_GB2312" w:hAnsi="仿宋_GB2312" w:cs="仿宋_GB2312"/>
          <w:sz w:val="32"/>
          <w:szCs w:val="32"/>
        </w:rPr>
        <w:t>20%，情节严重的，取消其面试成绩。</w:t>
      </w:r>
    </w:p>
    <w:p w:rsidR="004A064E" w:rsidRDefault="004A064E" w:rsidP="004A064E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</w:t>
      </w:r>
      <w:r>
        <w:rPr>
          <w:rFonts w:ascii="仿宋_GB2312" w:eastAsia="仿宋_GB2312" w:hAnsi="仿宋_GB2312" w:cs="仿宋_GB2312"/>
          <w:sz w:val="32"/>
          <w:szCs w:val="32"/>
        </w:rPr>
        <w:t>、考生面试结束后，要听从工作人员管理，不得返回候考室，不得以任何方式对外泄露试题信息。</w:t>
      </w:r>
    </w:p>
    <w:p w:rsidR="004A064E" w:rsidRDefault="004A064E" w:rsidP="004A064E">
      <w:pPr>
        <w:rPr>
          <w:b/>
          <w:bCs/>
        </w:rPr>
      </w:pPr>
    </w:p>
    <w:p w:rsidR="00240456" w:rsidRPr="004A064E" w:rsidRDefault="00240456"/>
    <w:sectPr w:rsidR="00240456" w:rsidRPr="004A064E">
      <w:footerReference w:type="default" r:id="rId7"/>
      <w:pgSz w:w="11906" w:h="16838"/>
      <w:pgMar w:top="2098" w:right="1474" w:bottom="198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AC2" w:rsidRDefault="006E7AC2" w:rsidP="009C1A5F">
      <w:r>
        <w:separator/>
      </w:r>
    </w:p>
  </w:endnote>
  <w:endnote w:type="continuationSeparator" w:id="0">
    <w:p w:rsidR="006E7AC2" w:rsidRDefault="006E7AC2" w:rsidP="009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4F0" w:rsidRDefault="009C1A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4F0" w:rsidRDefault="00942E73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7738B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duEuA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" filled="f" stroked="f">
              <v:textbox style="mso-fit-shape-to-text:t" inset="0,0,0,0">
                <w:txbxContent>
                  <w:p w:rsidR="008934F0" w:rsidRDefault="00942E73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A7738B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AC2" w:rsidRDefault="006E7AC2" w:rsidP="009C1A5F">
      <w:r>
        <w:separator/>
      </w:r>
    </w:p>
  </w:footnote>
  <w:footnote w:type="continuationSeparator" w:id="0">
    <w:p w:rsidR="006E7AC2" w:rsidRDefault="006E7AC2" w:rsidP="009C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EA"/>
    <w:rsid w:val="001A67EA"/>
    <w:rsid w:val="00240456"/>
    <w:rsid w:val="00381694"/>
    <w:rsid w:val="003B6B30"/>
    <w:rsid w:val="004A064E"/>
    <w:rsid w:val="00532653"/>
    <w:rsid w:val="00547BC8"/>
    <w:rsid w:val="005A36AF"/>
    <w:rsid w:val="005E4E04"/>
    <w:rsid w:val="006638B1"/>
    <w:rsid w:val="006E6804"/>
    <w:rsid w:val="006E7AC2"/>
    <w:rsid w:val="008164E3"/>
    <w:rsid w:val="00855352"/>
    <w:rsid w:val="00942E73"/>
    <w:rsid w:val="009C1A5F"/>
    <w:rsid w:val="00A26C56"/>
    <w:rsid w:val="00A7738B"/>
    <w:rsid w:val="00C1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5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1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1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1A5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1A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1A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617</Characters>
  <Application>Microsoft Office Word</Application>
  <DocSecurity>0</DocSecurity>
  <Lines>5</Lines>
  <Paragraphs>1</Paragraphs>
  <ScaleCrop>false</ScaleCrop>
  <Company>微软中国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2025-12-10T11:56:00Z</dcterms:created>
  <dcterms:modified xsi:type="dcterms:W3CDTF">2026-06-09T05:04:00Z</dcterms:modified>
</cp:coreProperties>
</file>